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F01" w:rsidRDefault="00312F78" w:rsidP="00312F78">
      <w:pPr>
        <w:jc w:val="center"/>
        <w:rPr>
          <w:b/>
          <w:sz w:val="40"/>
          <w:szCs w:val="40"/>
        </w:rPr>
      </w:pPr>
      <w:r w:rsidRPr="00312F78">
        <w:rPr>
          <w:b/>
          <w:sz w:val="40"/>
          <w:szCs w:val="40"/>
        </w:rPr>
        <w:t>Čestné prohlášení majitele psa (úmrtí psa)</w:t>
      </w:r>
    </w:p>
    <w:p w:rsid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Správce místního poplatku:</w:t>
      </w: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Jméno a příjmení majitele psa:………………………………………………………………………</w:t>
      </w:r>
    </w:p>
    <w:p w:rsid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Adresa majitele psa:……………………………………………………………………………………….</w:t>
      </w: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Důvod odhlášení:……………………………………………………………………………………………</w:t>
      </w: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Identifikace psa:</w:t>
      </w: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Od kdy nevlastníte psa:……………………………………………………………………………………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Default="00312F78" w:rsidP="00312F78">
      <w:pPr>
        <w:rPr>
          <w:sz w:val="24"/>
          <w:szCs w:val="24"/>
        </w:rPr>
      </w:pPr>
    </w:p>
    <w:p w:rsidR="00312F78" w:rsidRPr="00312F78" w:rsidRDefault="00312F78" w:rsidP="00312F78">
      <w:pPr>
        <w:rPr>
          <w:sz w:val="24"/>
          <w:szCs w:val="24"/>
        </w:rPr>
      </w:pPr>
      <w:r>
        <w:rPr>
          <w:sz w:val="24"/>
          <w:szCs w:val="24"/>
        </w:rPr>
        <w:t>V Nikolčicích dne: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Podpis:</w:t>
      </w:r>
      <w:bookmarkStart w:id="0" w:name="_GoBack"/>
      <w:bookmarkEnd w:id="0"/>
    </w:p>
    <w:sectPr w:rsidR="00312F78" w:rsidRPr="00312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78"/>
    <w:rsid w:val="00312F78"/>
    <w:rsid w:val="00965F01"/>
    <w:rsid w:val="00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46B60-C3FF-425E-ACE1-0A9781FA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51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Nikolčice</dc:creator>
  <cp:keywords/>
  <dc:description/>
  <cp:lastModifiedBy>Obec Nikolčice</cp:lastModifiedBy>
  <cp:revision>1</cp:revision>
  <dcterms:created xsi:type="dcterms:W3CDTF">2020-08-26T09:44:00Z</dcterms:created>
  <dcterms:modified xsi:type="dcterms:W3CDTF">2020-08-26T10:36:00Z</dcterms:modified>
</cp:coreProperties>
</file>